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BF9514" w14:textId="7E8BFB36" w:rsidR="00DD4352" w:rsidRDefault="00DD4352" w:rsidP="00AD1BCA">
      <w:pPr>
        <w:pStyle w:val="a3"/>
        <w:shd w:val="clear" w:color="auto" w:fill="F7F9FC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>
        <w:rPr>
          <w:noProof/>
        </w:rPr>
        <w:drawing>
          <wp:inline distT="0" distB="0" distL="0" distR="0" wp14:anchorId="5B313DD4" wp14:editId="322B69D6">
            <wp:extent cx="1790700" cy="19735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9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59AAE" w14:textId="77777777" w:rsidR="00DD4352" w:rsidRDefault="00DD4352" w:rsidP="00AD1BCA">
      <w:pPr>
        <w:pStyle w:val="a3"/>
        <w:shd w:val="clear" w:color="auto" w:fill="F7F9FC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</w:p>
    <w:p w14:paraId="68472ADA" w14:textId="57C6E114" w:rsidR="00AD1BCA" w:rsidRPr="002303D0" w:rsidRDefault="00AD1BCA" w:rsidP="00AD1BCA">
      <w:pPr>
        <w:pStyle w:val="a3"/>
        <w:shd w:val="clear" w:color="auto" w:fill="F7F9FC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lang w:val="ru-RU"/>
        </w:rPr>
      </w:pPr>
      <w:r w:rsidRPr="002303D0">
        <w:rPr>
          <w:rFonts w:ascii="Arial" w:hAnsi="Arial" w:cs="Arial"/>
          <w:color w:val="000000"/>
          <w:sz w:val="20"/>
          <w:szCs w:val="20"/>
          <w:lang w:val="ru-RU"/>
        </w:rPr>
        <w:t>Президент Российского кардиологического общества с октября 2011 года</w:t>
      </w:r>
    </w:p>
    <w:p w14:paraId="0D43CC22" w14:textId="77777777" w:rsidR="00AD1BCA" w:rsidRPr="002303D0" w:rsidRDefault="00AD1BCA" w:rsidP="00AD1BCA">
      <w:pPr>
        <w:pStyle w:val="a3"/>
        <w:shd w:val="clear" w:color="auto" w:fill="F7F9FC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lang w:val="ru-RU"/>
        </w:rPr>
      </w:pPr>
      <w:r w:rsidRPr="002303D0">
        <w:rPr>
          <w:rFonts w:ascii="Arial" w:hAnsi="Arial" w:cs="Arial"/>
          <w:color w:val="000000"/>
          <w:sz w:val="20"/>
          <w:szCs w:val="20"/>
          <w:lang w:val="ru-RU"/>
        </w:rPr>
        <w:t>Вице-президент НП "Национальная Медицинская Палата"</w:t>
      </w:r>
    </w:p>
    <w:p w14:paraId="519E0058" w14:textId="77777777" w:rsidR="002303D0" w:rsidRPr="00ED6B4D" w:rsidRDefault="002303D0" w:rsidP="00AD1BCA">
      <w:pPr>
        <w:pStyle w:val="a3"/>
        <w:shd w:val="clear" w:color="auto" w:fill="F7F9FC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lang w:val="ru-RU"/>
        </w:rPr>
      </w:pPr>
    </w:p>
    <w:p w14:paraId="3A1A8102" w14:textId="764F0C76" w:rsidR="00AD1BCA" w:rsidRPr="00ED6B4D" w:rsidRDefault="00AD1BCA" w:rsidP="00AD1BCA">
      <w:pPr>
        <w:pStyle w:val="a3"/>
        <w:shd w:val="clear" w:color="auto" w:fill="F7F9FC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ru-RU"/>
        </w:rPr>
      </w:pPr>
      <w:r w:rsidRPr="002303D0">
        <w:rPr>
          <w:rFonts w:ascii="Arial" w:hAnsi="Arial" w:cs="Arial"/>
          <w:color w:val="000000"/>
          <w:sz w:val="20"/>
          <w:szCs w:val="20"/>
        </w:rPr>
        <w:t> </w:t>
      </w:r>
    </w:p>
    <w:p w14:paraId="25D403DE" w14:textId="77777777" w:rsidR="00AD1BCA" w:rsidRPr="00ED6B4D" w:rsidRDefault="00AD1BCA" w:rsidP="00AD1BCA">
      <w:pPr>
        <w:pStyle w:val="a3"/>
        <w:shd w:val="clear" w:color="auto" w:fill="F7F9FC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ru-RU"/>
        </w:rPr>
      </w:pPr>
      <w:r w:rsidRPr="00ED6B4D">
        <w:rPr>
          <w:rStyle w:val="a5"/>
          <w:rFonts w:ascii="Arial" w:hAnsi="Arial" w:cs="Arial"/>
          <w:b w:val="0"/>
          <w:bCs w:val="0"/>
          <w:sz w:val="20"/>
          <w:szCs w:val="20"/>
          <w:lang w:val="ru-RU"/>
        </w:rPr>
        <w:t xml:space="preserve">Евгений Владимирович </w:t>
      </w:r>
      <w:proofErr w:type="spellStart"/>
      <w:r w:rsidRPr="00ED6B4D">
        <w:rPr>
          <w:rStyle w:val="a5"/>
          <w:rFonts w:ascii="Arial" w:hAnsi="Arial" w:cs="Arial"/>
          <w:b w:val="0"/>
          <w:bCs w:val="0"/>
          <w:sz w:val="20"/>
          <w:szCs w:val="20"/>
          <w:lang w:val="ru-RU"/>
        </w:rPr>
        <w:t>Шляхто</w:t>
      </w:r>
      <w:proofErr w:type="spellEnd"/>
      <w:r w:rsidRPr="00ED6B4D">
        <w:rPr>
          <w:rStyle w:val="a5"/>
          <w:rFonts w:ascii="Arial" w:hAnsi="Arial" w:cs="Arial"/>
          <w:b w:val="0"/>
          <w:bCs w:val="0"/>
          <w:sz w:val="20"/>
          <w:szCs w:val="20"/>
          <w:lang w:val="ru-RU"/>
        </w:rPr>
        <w:t xml:space="preserve"> – российский кардиолог и терапевт, один из ведущих ученых страны в области клинической медицины, внесший заметный вклад в разработку новых методов диагностики и лечения заболеваний сердца и сосудов, решение теоретических и практических проблем организации оказания специализированной и высокотехнологичной медицинской помощи.</w:t>
      </w:r>
    </w:p>
    <w:p w14:paraId="51A522D4" w14:textId="77777777" w:rsidR="00AD1BCA" w:rsidRPr="002303D0" w:rsidRDefault="00AD1BCA" w:rsidP="00AD1BCA">
      <w:pPr>
        <w:pStyle w:val="a3"/>
        <w:shd w:val="clear" w:color="auto" w:fill="F7F9FC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lang w:val="ru-RU"/>
        </w:rPr>
      </w:pPr>
      <w:r w:rsidRPr="002303D0">
        <w:rPr>
          <w:rFonts w:ascii="Arial" w:hAnsi="Arial" w:cs="Arial"/>
          <w:color w:val="000000"/>
          <w:sz w:val="20"/>
          <w:szCs w:val="20"/>
        </w:rPr>
        <w:t> </w:t>
      </w:r>
    </w:p>
    <w:p w14:paraId="47360E49" w14:textId="77777777" w:rsidR="00AD1BCA" w:rsidRPr="002303D0" w:rsidRDefault="00AD1BCA" w:rsidP="00AD1BCA">
      <w:pPr>
        <w:pStyle w:val="a3"/>
        <w:shd w:val="clear" w:color="auto" w:fill="F7F9FC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lang w:val="ru-RU"/>
        </w:rPr>
      </w:pPr>
      <w:r w:rsidRPr="002303D0">
        <w:rPr>
          <w:rFonts w:ascii="Arial" w:hAnsi="Arial" w:cs="Arial"/>
          <w:color w:val="000000"/>
          <w:sz w:val="20"/>
          <w:szCs w:val="20"/>
          <w:lang w:val="ru-RU"/>
        </w:rPr>
        <w:t>Родился в 1954 году. В 1977 году окончил 1-й Ленинградский медицинский институт им. акад. И.П. Павлова,</w:t>
      </w:r>
      <w:r w:rsidRPr="002303D0">
        <w:rPr>
          <w:rFonts w:ascii="Arial" w:hAnsi="Arial" w:cs="Arial"/>
          <w:color w:val="000000"/>
          <w:sz w:val="20"/>
          <w:szCs w:val="20"/>
        </w:rPr>
        <w:t> </w:t>
      </w:r>
      <w:r w:rsidRPr="002303D0">
        <w:rPr>
          <w:rStyle w:val="a5"/>
          <w:rFonts w:ascii="Arial" w:hAnsi="Arial" w:cs="Arial"/>
          <w:color w:val="000000"/>
          <w:sz w:val="20"/>
          <w:szCs w:val="20"/>
          <w:lang w:val="ru-RU"/>
        </w:rPr>
        <w:t>доктор медицинских наук</w:t>
      </w:r>
      <w:r w:rsidRPr="002303D0">
        <w:rPr>
          <w:rFonts w:ascii="Arial" w:hAnsi="Arial" w:cs="Arial"/>
          <w:color w:val="000000"/>
          <w:sz w:val="20"/>
          <w:szCs w:val="20"/>
        </w:rPr>
        <w:t> </w:t>
      </w:r>
      <w:r w:rsidRPr="002303D0">
        <w:rPr>
          <w:rFonts w:ascii="Arial" w:hAnsi="Arial" w:cs="Arial"/>
          <w:color w:val="000000"/>
          <w:sz w:val="20"/>
          <w:szCs w:val="20"/>
          <w:lang w:val="ru-RU"/>
        </w:rPr>
        <w:t>(1992),</w:t>
      </w:r>
      <w:r w:rsidRPr="002303D0">
        <w:rPr>
          <w:rFonts w:ascii="Arial" w:hAnsi="Arial" w:cs="Arial"/>
          <w:color w:val="000000"/>
          <w:sz w:val="20"/>
          <w:szCs w:val="20"/>
        </w:rPr>
        <w:t> </w:t>
      </w:r>
      <w:r w:rsidRPr="002303D0">
        <w:rPr>
          <w:rStyle w:val="a5"/>
          <w:rFonts w:ascii="Arial" w:hAnsi="Arial" w:cs="Arial"/>
          <w:color w:val="000000"/>
          <w:sz w:val="20"/>
          <w:szCs w:val="20"/>
          <w:lang w:val="ru-RU"/>
        </w:rPr>
        <w:t>профессор</w:t>
      </w:r>
      <w:r w:rsidRPr="002303D0">
        <w:rPr>
          <w:rFonts w:ascii="Arial" w:hAnsi="Arial" w:cs="Arial"/>
          <w:color w:val="000000"/>
          <w:sz w:val="20"/>
          <w:szCs w:val="20"/>
        </w:rPr>
        <w:t> </w:t>
      </w:r>
      <w:r w:rsidRPr="002303D0">
        <w:rPr>
          <w:rFonts w:ascii="Arial" w:hAnsi="Arial" w:cs="Arial"/>
          <w:color w:val="000000"/>
          <w:sz w:val="20"/>
          <w:szCs w:val="20"/>
          <w:lang w:val="ru-RU"/>
        </w:rPr>
        <w:t>(1994),</w:t>
      </w:r>
      <w:r w:rsidRPr="002303D0">
        <w:rPr>
          <w:rFonts w:ascii="Arial" w:hAnsi="Arial" w:cs="Arial"/>
          <w:color w:val="000000"/>
          <w:sz w:val="20"/>
          <w:szCs w:val="20"/>
        </w:rPr>
        <w:t> </w:t>
      </w:r>
      <w:r w:rsidRPr="002303D0">
        <w:rPr>
          <w:rStyle w:val="a5"/>
          <w:rFonts w:ascii="Arial" w:hAnsi="Arial" w:cs="Arial"/>
          <w:color w:val="000000"/>
          <w:sz w:val="20"/>
          <w:szCs w:val="20"/>
          <w:lang w:val="ru-RU"/>
        </w:rPr>
        <w:t>Заслуженный деятель науки РФ</w:t>
      </w:r>
      <w:r w:rsidRPr="002303D0">
        <w:rPr>
          <w:rFonts w:ascii="Arial" w:hAnsi="Arial" w:cs="Arial"/>
          <w:color w:val="000000"/>
          <w:sz w:val="20"/>
          <w:szCs w:val="20"/>
        </w:rPr>
        <w:t> </w:t>
      </w:r>
      <w:r w:rsidRPr="002303D0">
        <w:rPr>
          <w:rFonts w:ascii="Arial" w:hAnsi="Arial" w:cs="Arial"/>
          <w:color w:val="000000"/>
          <w:sz w:val="20"/>
          <w:szCs w:val="20"/>
          <w:lang w:val="ru-RU"/>
        </w:rPr>
        <w:t>(2004),</w:t>
      </w:r>
      <w:r w:rsidRPr="002303D0">
        <w:rPr>
          <w:rFonts w:ascii="Arial" w:hAnsi="Arial" w:cs="Arial"/>
          <w:color w:val="000000"/>
          <w:sz w:val="20"/>
          <w:szCs w:val="20"/>
        </w:rPr>
        <w:t> </w:t>
      </w:r>
      <w:r w:rsidRPr="002303D0">
        <w:rPr>
          <w:rStyle w:val="a5"/>
          <w:rFonts w:ascii="Arial" w:hAnsi="Arial" w:cs="Arial"/>
          <w:color w:val="000000"/>
          <w:sz w:val="20"/>
          <w:szCs w:val="20"/>
          <w:lang w:val="ru-RU"/>
        </w:rPr>
        <w:t>академик РАМН</w:t>
      </w:r>
      <w:r w:rsidRPr="002303D0">
        <w:rPr>
          <w:rFonts w:ascii="Arial" w:hAnsi="Arial" w:cs="Arial"/>
          <w:color w:val="000000"/>
          <w:sz w:val="20"/>
          <w:szCs w:val="20"/>
        </w:rPr>
        <w:t> </w:t>
      </w:r>
      <w:r w:rsidRPr="002303D0">
        <w:rPr>
          <w:rFonts w:ascii="Arial" w:hAnsi="Arial" w:cs="Arial"/>
          <w:color w:val="000000"/>
          <w:sz w:val="20"/>
          <w:szCs w:val="20"/>
          <w:lang w:val="ru-RU"/>
        </w:rPr>
        <w:t>(2011),</w:t>
      </w:r>
      <w:r w:rsidRPr="002303D0">
        <w:rPr>
          <w:rFonts w:ascii="Arial" w:hAnsi="Arial" w:cs="Arial"/>
          <w:color w:val="000000"/>
          <w:sz w:val="20"/>
          <w:szCs w:val="20"/>
        </w:rPr>
        <w:t> </w:t>
      </w:r>
      <w:r w:rsidRPr="002303D0">
        <w:rPr>
          <w:rStyle w:val="a5"/>
          <w:rFonts w:ascii="Arial" w:hAnsi="Arial" w:cs="Arial"/>
          <w:color w:val="000000"/>
          <w:sz w:val="20"/>
          <w:szCs w:val="20"/>
          <w:lang w:val="ru-RU"/>
        </w:rPr>
        <w:t>лауреат Премии Правительства Российской Федерации в области науки и техники</w:t>
      </w:r>
      <w:r w:rsidRPr="002303D0">
        <w:rPr>
          <w:rFonts w:ascii="Arial" w:hAnsi="Arial" w:cs="Arial"/>
          <w:color w:val="000000"/>
          <w:sz w:val="20"/>
          <w:szCs w:val="20"/>
        </w:rPr>
        <w:t> </w:t>
      </w:r>
      <w:r w:rsidRPr="002303D0">
        <w:rPr>
          <w:rFonts w:ascii="Arial" w:hAnsi="Arial" w:cs="Arial"/>
          <w:color w:val="000000"/>
          <w:sz w:val="20"/>
          <w:szCs w:val="20"/>
          <w:lang w:val="ru-RU"/>
        </w:rPr>
        <w:t>(2009),</w:t>
      </w:r>
      <w:r w:rsidRPr="002303D0">
        <w:rPr>
          <w:rFonts w:ascii="Arial" w:hAnsi="Arial" w:cs="Arial"/>
          <w:color w:val="000000"/>
          <w:sz w:val="20"/>
          <w:szCs w:val="20"/>
        </w:rPr>
        <w:t> </w:t>
      </w:r>
      <w:r w:rsidRPr="002303D0">
        <w:rPr>
          <w:rStyle w:val="a5"/>
          <w:rFonts w:ascii="Arial" w:hAnsi="Arial" w:cs="Arial"/>
          <w:color w:val="000000"/>
          <w:sz w:val="20"/>
          <w:szCs w:val="20"/>
          <w:lang w:val="ru-RU"/>
        </w:rPr>
        <w:t>лауреат Премии Правительства Санкт-Петербурга и Санкт-Петербургского Научного центра РАН</w:t>
      </w:r>
      <w:r w:rsidRPr="002303D0">
        <w:rPr>
          <w:rFonts w:ascii="Arial" w:hAnsi="Arial" w:cs="Arial"/>
          <w:color w:val="000000"/>
          <w:sz w:val="20"/>
          <w:szCs w:val="20"/>
        </w:rPr>
        <w:t> </w:t>
      </w:r>
      <w:r w:rsidRPr="002303D0">
        <w:rPr>
          <w:rFonts w:ascii="Arial" w:hAnsi="Arial" w:cs="Arial"/>
          <w:color w:val="000000"/>
          <w:sz w:val="20"/>
          <w:szCs w:val="20"/>
          <w:lang w:val="ru-RU"/>
        </w:rPr>
        <w:t>за выдающиеся достижения в области науки и техники в номинации «физиология и медицина» - премия имени И.П. Павлова (2011),</w:t>
      </w:r>
      <w:r w:rsidRPr="002303D0">
        <w:rPr>
          <w:rFonts w:ascii="Arial" w:hAnsi="Arial" w:cs="Arial"/>
          <w:color w:val="000000"/>
          <w:sz w:val="20"/>
          <w:szCs w:val="20"/>
        </w:rPr>
        <w:t> </w:t>
      </w:r>
      <w:r w:rsidRPr="002303D0">
        <w:rPr>
          <w:rStyle w:val="a5"/>
          <w:rFonts w:ascii="Arial" w:hAnsi="Arial" w:cs="Arial"/>
          <w:color w:val="000000"/>
          <w:sz w:val="20"/>
          <w:szCs w:val="20"/>
          <w:lang w:val="ru-RU"/>
        </w:rPr>
        <w:t xml:space="preserve">лауреат </w:t>
      </w:r>
      <w:r w:rsidRPr="002303D0">
        <w:rPr>
          <w:rStyle w:val="a5"/>
          <w:rFonts w:ascii="Arial" w:hAnsi="Arial" w:cs="Arial"/>
          <w:color w:val="000000"/>
          <w:sz w:val="20"/>
          <w:szCs w:val="20"/>
        </w:rPr>
        <w:t>VI</w:t>
      </w:r>
      <w:r w:rsidRPr="002303D0">
        <w:rPr>
          <w:rStyle w:val="a5"/>
          <w:rFonts w:ascii="Arial" w:hAnsi="Arial" w:cs="Arial"/>
          <w:color w:val="000000"/>
          <w:sz w:val="20"/>
          <w:szCs w:val="20"/>
          <w:lang w:val="ru-RU"/>
        </w:rPr>
        <w:t xml:space="preserve"> Ежегодной национальной премии «Известность»</w:t>
      </w:r>
      <w:r w:rsidRPr="002303D0">
        <w:rPr>
          <w:rStyle w:val="a5"/>
          <w:rFonts w:ascii="Arial" w:hAnsi="Arial" w:cs="Arial"/>
          <w:color w:val="000000"/>
          <w:sz w:val="20"/>
          <w:szCs w:val="20"/>
        </w:rPr>
        <w:t> </w:t>
      </w:r>
      <w:r w:rsidRPr="002303D0">
        <w:rPr>
          <w:rFonts w:ascii="Arial" w:hAnsi="Arial" w:cs="Arial"/>
          <w:color w:val="000000"/>
          <w:sz w:val="20"/>
          <w:szCs w:val="20"/>
          <w:lang w:val="ru-RU"/>
        </w:rPr>
        <w:t>в номинации «Здоровье» (2011)</w:t>
      </w:r>
      <w:r w:rsidRPr="002303D0">
        <w:rPr>
          <w:rStyle w:val="a5"/>
          <w:rFonts w:ascii="Arial" w:hAnsi="Arial" w:cs="Arial"/>
          <w:color w:val="000000"/>
          <w:sz w:val="20"/>
          <w:szCs w:val="20"/>
          <w:lang w:val="ru-RU"/>
        </w:rPr>
        <w:t>.</w:t>
      </w:r>
      <w:r w:rsidRPr="002303D0">
        <w:rPr>
          <w:rStyle w:val="a5"/>
          <w:rFonts w:ascii="Arial" w:hAnsi="Arial" w:cs="Arial"/>
          <w:color w:val="000000"/>
          <w:sz w:val="20"/>
          <w:szCs w:val="20"/>
        </w:rPr>
        <w:t> </w:t>
      </w:r>
      <w:r w:rsidRPr="002303D0">
        <w:rPr>
          <w:rStyle w:val="a5"/>
          <w:rFonts w:ascii="Arial" w:hAnsi="Arial" w:cs="Arial"/>
          <w:color w:val="000000"/>
          <w:sz w:val="20"/>
          <w:szCs w:val="20"/>
          <w:lang w:val="ru-RU"/>
        </w:rPr>
        <w:t>Награжден Почетной грамотой Правительства Российской Федерации за большой вклад в развитие здравоохранения и многолетнюю плодотворную деятельность</w:t>
      </w:r>
      <w:r w:rsidRPr="002303D0">
        <w:rPr>
          <w:rFonts w:ascii="Arial" w:hAnsi="Arial" w:cs="Arial"/>
          <w:color w:val="000000"/>
          <w:sz w:val="20"/>
          <w:szCs w:val="20"/>
        </w:rPr>
        <w:t> </w:t>
      </w:r>
      <w:r w:rsidRPr="002303D0">
        <w:rPr>
          <w:rFonts w:ascii="Arial" w:hAnsi="Arial" w:cs="Arial"/>
          <w:color w:val="000000"/>
          <w:sz w:val="20"/>
          <w:szCs w:val="20"/>
          <w:lang w:val="ru-RU"/>
        </w:rPr>
        <w:t>(2009) и Орденом Почета за достигнутые трудовые успехи и многолетнюю добросовестную работу (2012).</w:t>
      </w:r>
      <w:r w:rsidRPr="002303D0">
        <w:rPr>
          <w:rFonts w:ascii="Arial" w:hAnsi="Arial" w:cs="Arial"/>
          <w:color w:val="000000"/>
          <w:sz w:val="20"/>
          <w:szCs w:val="20"/>
        </w:rPr>
        <w:t> </w:t>
      </w:r>
      <w:r w:rsidRPr="002303D0">
        <w:rPr>
          <w:rStyle w:val="a5"/>
          <w:rFonts w:ascii="Arial" w:hAnsi="Arial" w:cs="Arial"/>
          <w:color w:val="000000"/>
          <w:sz w:val="20"/>
          <w:szCs w:val="20"/>
          <w:lang w:val="ru-RU"/>
        </w:rPr>
        <w:t>Главный кардиолог Санкт-Петербурга</w:t>
      </w:r>
      <w:r w:rsidRPr="002303D0">
        <w:rPr>
          <w:rFonts w:ascii="Arial" w:hAnsi="Arial" w:cs="Arial"/>
          <w:color w:val="000000"/>
          <w:sz w:val="20"/>
          <w:szCs w:val="20"/>
        </w:rPr>
        <w:t> </w:t>
      </w:r>
      <w:r w:rsidRPr="002303D0">
        <w:rPr>
          <w:rFonts w:ascii="Arial" w:hAnsi="Arial" w:cs="Arial"/>
          <w:color w:val="000000"/>
          <w:sz w:val="20"/>
          <w:szCs w:val="20"/>
          <w:lang w:val="ru-RU"/>
        </w:rPr>
        <w:t>(с 2001 года по настоящее время)</w:t>
      </w:r>
      <w:r w:rsidRPr="002303D0">
        <w:rPr>
          <w:rFonts w:ascii="Arial" w:hAnsi="Arial" w:cs="Arial"/>
          <w:color w:val="000000"/>
          <w:sz w:val="20"/>
          <w:szCs w:val="20"/>
        </w:rPr>
        <w:t> </w:t>
      </w:r>
      <w:r w:rsidRPr="002303D0">
        <w:rPr>
          <w:rStyle w:val="a5"/>
          <w:rFonts w:ascii="Arial" w:hAnsi="Arial" w:cs="Arial"/>
          <w:color w:val="000000"/>
          <w:sz w:val="20"/>
          <w:szCs w:val="20"/>
          <w:lang w:val="ru-RU"/>
        </w:rPr>
        <w:t>и Северо-Западного федерального округа</w:t>
      </w:r>
      <w:r w:rsidRPr="002303D0">
        <w:rPr>
          <w:rFonts w:ascii="Arial" w:hAnsi="Arial" w:cs="Arial"/>
          <w:color w:val="000000"/>
          <w:sz w:val="20"/>
          <w:szCs w:val="20"/>
        </w:rPr>
        <w:t> </w:t>
      </w:r>
      <w:r w:rsidRPr="002303D0">
        <w:rPr>
          <w:rFonts w:ascii="Arial" w:hAnsi="Arial" w:cs="Arial"/>
          <w:color w:val="000000"/>
          <w:sz w:val="20"/>
          <w:szCs w:val="20"/>
          <w:lang w:val="ru-RU"/>
        </w:rPr>
        <w:t>(с 2002 года по настоящее время).</w:t>
      </w:r>
      <w:r w:rsidRPr="002303D0">
        <w:rPr>
          <w:rFonts w:ascii="Arial" w:hAnsi="Arial" w:cs="Arial"/>
          <w:color w:val="000000"/>
          <w:sz w:val="20"/>
          <w:szCs w:val="20"/>
        </w:rPr>
        <w:t> </w:t>
      </w:r>
    </w:p>
    <w:p w14:paraId="7FCED63D" w14:textId="77777777" w:rsidR="00AD1BCA" w:rsidRPr="002303D0" w:rsidRDefault="00AD1BCA" w:rsidP="00AD1BCA">
      <w:pPr>
        <w:pStyle w:val="a3"/>
        <w:shd w:val="clear" w:color="auto" w:fill="F7F9FC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lang w:val="ru-RU"/>
        </w:rPr>
      </w:pPr>
      <w:r w:rsidRPr="002303D0">
        <w:rPr>
          <w:rFonts w:ascii="Arial" w:hAnsi="Arial" w:cs="Arial"/>
          <w:color w:val="000000"/>
          <w:sz w:val="20"/>
          <w:szCs w:val="20"/>
        </w:rPr>
        <w:t> </w:t>
      </w:r>
    </w:p>
    <w:p w14:paraId="3CFDEC8E" w14:textId="77777777" w:rsidR="00AD1BCA" w:rsidRPr="002303D0" w:rsidRDefault="00AD1BCA" w:rsidP="00AD1BCA">
      <w:pPr>
        <w:pStyle w:val="a3"/>
        <w:shd w:val="clear" w:color="auto" w:fill="F7F9FC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lang w:val="ru-RU"/>
        </w:rPr>
      </w:pPr>
      <w:r w:rsidRPr="002303D0">
        <w:rPr>
          <w:rFonts w:ascii="Arial" w:hAnsi="Arial" w:cs="Arial"/>
          <w:color w:val="000000"/>
          <w:sz w:val="20"/>
          <w:szCs w:val="20"/>
          <w:lang w:val="ru-RU"/>
        </w:rPr>
        <w:t xml:space="preserve">С 2001 года возглавляет Федеральный Центр сердца, крови и эндокринологии имени </w:t>
      </w:r>
      <w:proofErr w:type="spellStart"/>
      <w:r w:rsidRPr="002303D0">
        <w:rPr>
          <w:rFonts w:ascii="Arial" w:hAnsi="Arial" w:cs="Arial"/>
          <w:color w:val="000000"/>
          <w:sz w:val="20"/>
          <w:szCs w:val="20"/>
          <w:lang w:val="ru-RU"/>
        </w:rPr>
        <w:t>В.А.Алмазова</w:t>
      </w:r>
      <w:proofErr w:type="spellEnd"/>
      <w:r w:rsidRPr="002303D0">
        <w:rPr>
          <w:rFonts w:ascii="Arial" w:hAnsi="Arial" w:cs="Arial"/>
          <w:color w:val="000000"/>
          <w:sz w:val="20"/>
          <w:szCs w:val="20"/>
          <w:lang w:val="ru-RU"/>
        </w:rPr>
        <w:t xml:space="preserve"> – одно из ведущих научно-лечебных учреждений страны, осуществляющее фундаментальные и прикладные исследования в области кардиологии и сердечно-сосудистой хирургии, гематологии, ревматологии, эндокринологии, педиатрии,</w:t>
      </w:r>
      <w:r w:rsidRPr="002303D0">
        <w:rPr>
          <w:rFonts w:ascii="Arial" w:hAnsi="Arial" w:cs="Arial"/>
          <w:color w:val="000000"/>
          <w:sz w:val="20"/>
          <w:szCs w:val="20"/>
        </w:rPr>
        <w:t> </w:t>
      </w:r>
      <w:r w:rsidRPr="002303D0">
        <w:rPr>
          <w:rFonts w:ascii="Arial" w:hAnsi="Arial" w:cs="Arial"/>
          <w:color w:val="000000"/>
          <w:sz w:val="20"/>
          <w:szCs w:val="20"/>
          <w:lang w:val="ru-RU"/>
        </w:rPr>
        <w:t xml:space="preserve"> молекулярной биологии и генетики, клеточных, информационных и нанотехнологий; оказание специализированной, в том числе высокотехнологичной, медицинской помощи населению;</w:t>
      </w:r>
      <w:r w:rsidRPr="002303D0">
        <w:rPr>
          <w:rFonts w:ascii="Arial" w:hAnsi="Arial" w:cs="Arial"/>
          <w:color w:val="000000"/>
          <w:sz w:val="20"/>
          <w:szCs w:val="20"/>
        </w:rPr>
        <w:t> </w:t>
      </w:r>
      <w:r w:rsidRPr="002303D0">
        <w:rPr>
          <w:rFonts w:ascii="Arial" w:hAnsi="Arial" w:cs="Arial"/>
          <w:color w:val="000000"/>
          <w:sz w:val="20"/>
          <w:szCs w:val="20"/>
          <w:lang w:val="ru-RU"/>
        </w:rPr>
        <w:t xml:space="preserve"> подготовку научных, врачебных кадров в рамках создания современной системы непрерывного последипломного медицинского образования.</w:t>
      </w:r>
    </w:p>
    <w:p w14:paraId="7468C9F1" w14:textId="77777777" w:rsidR="00AD1BCA" w:rsidRPr="002303D0" w:rsidRDefault="00AD1BCA" w:rsidP="00AD1BCA">
      <w:pPr>
        <w:pStyle w:val="a3"/>
        <w:shd w:val="clear" w:color="auto" w:fill="F7F9FC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lang w:val="ru-RU"/>
        </w:rPr>
      </w:pPr>
      <w:r w:rsidRPr="002303D0">
        <w:rPr>
          <w:rFonts w:ascii="Arial" w:hAnsi="Arial" w:cs="Arial"/>
          <w:color w:val="000000"/>
          <w:sz w:val="20"/>
          <w:szCs w:val="20"/>
        </w:rPr>
        <w:t> </w:t>
      </w:r>
    </w:p>
    <w:sectPr w:rsidR="00AD1BCA" w:rsidRPr="002303D0" w:rsidSect="00591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BCA"/>
    <w:rsid w:val="002303D0"/>
    <w:rsid w:val="00591A61"/>
    <w:rsid w:val="00AD1BCA"/>
    <w:rsid w:val="00DD4352"/>
    <w:rsid w:val="00ED6B4D"/>
    <w:rsid w:val="00F5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43AB6"/>
  <w15:chartTrackingRefBased/>
  <w15:docId w15:val="{A48E5F34-6B56-4F4B-9F17-90711DD3D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1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4">
    <w:name w:val="Hyperlink"/>
    <w:basedOn w:val="a0"/>
    <w:uiPriority w:val="99"/>
    <w:semiHidden/>
    <w:unhideWhenUsed/>
    <w:rsid w:val="00AD1BCA"/>
    <w:rPr>
      <w:color w:val="0000FF"/>
      <w:u w:val="single"/>
    </w:rPr>
  </w:style>
  <w:style w:type="character" w:styleId="a5">
    <w:name w:val="Strong"/>
    <w:basedOn w:val="a0"/>
    <w:uiPriority w:val="22"/>
    <w:qFormat/>
    <w:rsid w:val="00AD1B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4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Podsushnaya</dc:creator>
  <cp:keywords/>
  <dc:description/>
  <cp:lastModifiedBy>Irina Podsushnaya</cp:lastModifiedBy>
  <cp:revision>2</cp:revision>
  <dcterms:created xsi:type="dcterms:W3CDTF">2021-03-02T08:55:00Z</dcterms:created>
  <dcterms:modified xsi:type="dcterms:W3CDTF">2021-03-02T08:55:00Z</dcterms:modified>
</cp:coreProperties>
</file>